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5DCA" w14:textId="77777777" w:rsidR="006F0F48" w:rsidRDefault="006F0F48">
      <w:pPr>
        <w:pStyle w:val="Header"/>
        <w:tabs>
          <w:tab w:val="clear" w:pos="4320"/>
          <w:tab w:val="clear" w:pos="8640"/>
        </w:tabs>
        <w:rPr>
          <w:smallCaps/>
        </w:rPr>
      </w:pPr>
    </w:p>
    <w:p w14:paraId="5607D171" w14:textId="7415D007" w:rsidR="001C0D8A" w:rsidRDefault="001C0D8A">
      <w:pPr>
        <w:pStyle w:val="Header"/>
        <w:tabs>
          <w:tab w:val="clear" w:pos="4320"/>
          <w:tab w:val="clear" w:pos="8640"/>
        </w:tabs>
        <w:rPr>
          <w:rFonts w:ascii="Arial Narrow" w:hAnsi="Arial Narrow" w:cs="Arial"/>
          <w:b/>
          <w:smallCaps/>
          <w:u w:val="single"/>
        </w:rPr>
      </w:pPr>
      <w:r>
        <w:rPr>
          <w:rFonts w:ascii="Arial Narrow" w:hAnsi="Arial Narrow" w:cs="Arial"/>
          <w:b/>
          <w:smallCaps/>
          <w:u w:val="single"/>
        </w:rPr>
        <w:t>PLEASE POST</w:t>
      </w:r>
      <w:r w:rsidR="00DF5D38">
        <w:rPr>
          <w:rFonts w:ascii="Arial Narrow" w:hAnsi="Arial Narrow" w:cs="Arial"/>
          <w:smallCaps/>
        </w:rPr>
        <w:tab/>
      </w:r>
      <w:r w:rsidR="00DF5D38">
        <w:rPr>
          <w:rFonts w:ascii="Arial Narrow" w:hAnsi="Arial Narrow" w:cs="Arial"/>
          <w:smallCaps/>
        </w:rPr>
        <w:tab/>
      </w:r>
      <w:r w:rsidR="00DF5D38">
        <w:rPr>
          <w:rFonts w:ascii="Arial Narrow" w:hAnsi="Arial Narrow" w:cs="Arial"/>
          <w:smallCaps/>
        </w:rPr>
        <w:tab/>
      </w:r>
      <w:r w:rsidR="00DF5D38">
        <w:rPr>
          <w:rFonts w:ascii="Arial Narrow" w:hAnsi="Arial Narrow" w:cs="Arial"/>
          <w:smallCaps/>
        </w:rPr>
        <w:tab/>
        <w:t xml:space="preserve">               </w:t>
      </w:r>
      <w:r w:rsidR="006A124C">
        <w:rPr>
          <w:rFonts w:ascii="Arial Narrow" w:hAnsi="Arial Narrow" w:cs="Arial"/>
          <w:smallCaps/>
        </w:rPr>
        <w:t>June 8, 2023</w:t>
      </w:r>
      <w:r>
        <w:rPr>
          <w:rFonts w:ascii="Arial Narrow" w:hAnsi="Arial Narrow" w:cs="Arial"/>
          <w:smallCaps/>
        </w:rPr>
        <w:tab/>
      </w:r>
      <w:r>
        <w:rPr>
          <w:rFonts w:ascii="Arial Narrow" w:hAnsi="Arial Narrow" w:cs="Arial"/>
          <w:smallCaps/>
        </w:rPr>
        <w:tab/>
      </w:r>
      <w:r>
        <w:rPr>
          <w:rFonts w:ascii="Arial Narrow" w:hAnsi="Arial Narrow" w:cs="Arial"/>
          <w:smallCaps/>
        </w:rPr>
        <w:tab/>
      </w:r>
      <w:r w:rsidR="002A7108">
        <w:rPr>
          <w:rFonts w:ascii="Arial Narrow" w:hAnsi="Arial Narrow" w:cs="Arial"/>
          <w:smallCaps/>
        </w:rPr>
        <w:tab/>
      </w:r>
      <w:r w:rsidR="002A7108" w:rsidRPr="002A7108">
        <w:rPr>
          <w:rFonts w:ascii="Arial Narrow" w:hAnsi="Arial Narrow" w:cs="Arial"/>
          <w:b/>
          <w:bCs/>
          <w:smallCaps/>
          <w:u w:val="single"/>
        </w:rPr>
        <w:t xml:space="preserve"> PLEASE</w:t>
      </w:r>
      <w:r w:rsidRPr="002A7108">
        <w:rPr>
          <w:rFonts w:ascii="Arial Narrow" w:hAnsi="Arial Narrow" w:cs="Arial"/>
          <w:b/>
          <w:bCs/>
          <w:smallCaps/>
          <w:u w:val="single"/>
        </w:rPr>
        <w:t xml:space="preserve"> POST</w:t>
      </w:r>
    </w:p>
    <w:p w14:paraId="04FACBB3" w14:textId="77777777" w:rsidR="001C0D8A" w:rsidRDefault="001C0D8A">
      <w:pPr>
        <w:pStyle w:val="Header"/>
        <w:tabs>
          <w:tab w:val="clear" w:pos="4320"/>
          <w:tab w:val="clear" w:pos="8640"/>
        </w:tabs>
        <w:rPr>
          <w:rFonts w:ascii="Arial Narrow" w:hAnsi="Arial Narrow" w:cs="Arial"/>
          <w:b/>
          <w:smallCaps/>
          <w:u w:val="single"/>
        </w:rPr>
      </w:pPr>
    </w:p>
    <w:p w14:paraId="246537DE" w14:textId="77777777" w:rsidR="001C0D8A" w:rsidRPr="0015775F" w:rsidRDefault="001C0D8A" w:rsidP="001C0D8A">
      <w:pPr>
        <w:pStyle w:val="Header"/>
        <w:tabs>
          <w:tab w:val="clear" w:pos="4320"/>
          <w:tab w:val="clear" w:pos="8640"/>
        </w:tabs>
        <w:jc w:val="center"/>
        <w:rPr>
          <w:rFonts w:ascii="Arial" w:hAnsi="Arial" w:cs="Arial"/>
          <w:b/>
          <w:smallCaps/>
          <w:sz w:val="24"/>
          <w:szCs w:val="24"/>
        </w:rPr>
      </w:pPr>
      <w:r w:rsidRPr="0015775F">
        <w:rPr>
          <w:rFonts w:ascii="Arial" w:hAnsi="Arial" w:cs="Arial"/>
          <w:b/>
          <w:smallCaps/>
          <w:sz w:val="24"/>
          <w:szCs w:val="24"/>
        </w:rPr>
        <w:t>announcement of vacancy</w:t>
      </w:r>
    </w:p>
    <w:p w14:paraId="5A1D0F12" w14:textId="77777777" w:rsidR="001C0D8A" w:rsidRPr="0015775F" w:rsidRDefault="00E15BEE" w:rsidP="001C0D8A">
      <w:pPr>
        <w:pStyle w:val="Header"/>
        <w:tabs>
          <w:tab w:val="clear" w:pos="4320"/>
          <w:tab w:val="clear" w:pos="8640"/>
        </w:tabs>
        <w:jc w:val="center"/>
        <w:rPr>
          <w:rFonts w:ascii="Arial" w:hAnsi="Arial" w:cs="Arial"/>
          <w:b/>
          <w:smallCaps/>
          <w:sz w:val="24"/>
          <w:szCs w:val="24"/>
        </w:rPr>
      </w:pPr>
      <w:r>
        <w:rPr>
          <w:rFonts w:ascii="Arial" w:hAnsi="Arial" w:cs="Arial"/>
          <w:b/>
          <w:smallCaps/>
          <w:sz w:val="24"/>
          <w:szCs w:val="24"/>
        </w:rPr>
        <w:t xml:space="preserve">director for </w:t>
      </w:r>
      <w:r w:rsidR="00CE3D8E">
        <w:rPr>
          <w:rFonts w:ascii="Arial" w:hAnsi="Arial" w:cs="Arial"/>
          <w:b/>
          <w:smallCaps/>
          <w:sz w:val="24"/>
          <w:szCs w:val="24"/>
        </w:rPr>
        <w:t>student</w:t>
      </w:r>
      <w:r>
        <w:rPr>
          <w:rFonts w:ascii="Arial" w:hAnsi="Arial" w:cs="Arial"/>
          <w:b/>
          <w:smallCaps/>
          <w:sz w:val="24"/>
          <w:szCs w:val="24"/>
        </w:rPr>
        <w:t xml:space="preserve"> a</w:t>
      </w:r>
      <w:r w:rsidR="001C0D8A" w:rsidRPr="0015775F">
        <w:rPr>
          <w:rFonts w:ascii="Arial" w:hAnsi="Arial" w:cs="Arial"/>
          <w:b/>
          <w:smallCaps/>
          <w:sz w:val="24"/>
          <w:szCs w:val="24"/>
        </w:rPr>
        <w:t>ffairs</w:t>
      </w:r>
    </w:p>
    <w:p w14:paraId="27D8140F" w14:textId="77777777" w:rsidR="001C0D8A" w:rsidRPr="00E857EB" w:rsidRDefault="001C0D8A" w:rsidP="001C0D8A">
      <w:pPr>
        <w:pStyle w:val="Header"/>
        <w:tabs>
          <w:tab w:val="clear" w:pos="4320"/>
          <w:tab w:val="clear" w:pos="8640"/>
        </w:tabs>
        <w:jc w:val="center"/>
        <w:rPr>
          <w:rFonts w:ascii="Arial" w:hAnsi="Arial" w:cs="Arial"/>
          <w:b/>
          <w:smallCaps/>
        </w:rPr>
      </w:pPr>
    </w:p>
    <w:p w14:paraId="0FB14C60" w14:textId="1F09AE11" w:rsidR="002A7108" w:rsidRDefault="00EF21F3" w:rsidP="002A7108">
      <w:pPr>
        <w:jc w:val="both"/>
        <w:rPr>
          <w:rFonts w:ascii="Arial" w:hAnsi="Arial" w:cs="Arial"/>
        </w:rPr>
      </w:pPr>
      <w:r w:rsidRPr="00E857EB">
        <w:rPr>
          <w:rFonts w:ascii="Arial" w:hAnsi="Arial" w:cs="Arial"/>
        </w:rPr>
        <w:t>The Mississippi School for Mathematics and Science</w:t>
      </w:r>
      <w:r w:rsidR="002A7108">
        <w:rPr>
          <w:rFonts w:ascii="Arial" w:hAnsi="Arial" w:cs="Arial"/>
        </w:rPr>
        <w:t xml:space="preserve"> is accepting applications for the position of Director for Student Affairs.</w:t>
      </w:r>
      <w:r w:rsidR="0090291C">
        <w:rPr>
          <w:rFonts w:ascii="Arial" w:hAnsi="Arial" w:cs="Arial"/>
        </w:rPr>
        <w:t xml:space="preserve"> </w:t>
      </w:r>
      <w:r w:rsidR="001C0D8A" w:rsidRPr="00E857EB">
        <w:rPr>
          <w:rFonts w:ascii="Arial" w:hAnsi="Arial" w:cs="Arial"/>
        </w:rPr>
        <w:t xml:space="preserve">The Director for </w:t>
      </w:r>
      <w:r w:rsidR="00CE3D8E" w:rsidRPr="00E857EB">
        <w:rPr>
          <w:rFonts w:ascii="Arial" w:hAnsi="Arial" w:cs="Arial"/>
        </w:rPr>
        <w:t xml:space="preserve">Student </w:t>
      </w:r>
      <w:r w:rsidR="001C0D8A" w:rsidRPr="00E857EB">
        <w:rPr>
          <w:rFonts w:ascii="Arial" w:hAnsi="Arial" w:cs="Arial"/>
        </w:rPr>
        <w:t xml:space="preserve">Affairs </w:t>
      </w:r>
      <w:r w:rsidR="00FF7A51">
        <w:rPr>
          <w:rFonts w:ascii="Arial" w:hAnsi="Arial" w:cs="Arial"/>
        </w:rPr>
        <w:t>administers all facets of</w:t>
      </w:r>
      <w:r w:rsidR="00CE3D8E" w:rsidRPr="00E857EB">
        <w:rPr>
          <w:rFonts w:ascii="Arial" w:hAnsi="Arial" w:cs="Arial"/>
        </w:rPr>
        <w:t xml:space="preserve"> student affairs for the Mississippi School for Mathematics and Science during the regular school year and supports </w:t>
      </w:r>
      <w:r w:rsidR="00E93533" w:rsidRPr="00E857EB">
        <w:rPr>
          <w:rFonts w:ascii="Arial" w:hAnsi="Arial" w:cs="Arial"/>
        </w:rPr>
        <w:t xml:space="preserve">all residential </w:t>
      </w:r>
      <w:r w:rsidR="00D904AC">
        <w:rPr>
          <w:rFonts w:ascii="Arial" w:hAnsi="Arial" w:cs="Arial"/>
        </w:rPr>
        <w:t xml:space="preserve">needs for </w:t>
      </w:r>
      <w:r w:rsidR="00CE3D8E" w:rsidRPr="00E857EB">
        <w:rPr>
          <w:rFonts w:ascii="Arial" w:hAnsi="Arial" w:cs="Arial"/>
        </w:rPr>
        <w:t xml:space="preserve">teacher and student workshops held during the summer. Duties include, but are not limited to, securing, developing, supervising, and assessing student affairs staff; creating, demonstrating, and maintaining a positive and professional student affairs climate; </w:t>
      </w:r>
      <w:r w:rsidR="00FE36E7">
        <w:rPr>
          <w:rFonts w:ascii="Arial" w:hAnsi="Arial" w:cs="Arial"/>
        </w:rPr>
        <w:t xml:space="preserve">overseeing all facets of the athletic programs through serving as athletic director; </w:t>
      </w:r>
      <w:r w:rsidR="00CE3D8E" w:rsidRPr="00E857EB">
        <w:rPr>
          <w:rFonts w:ascii="Arial" w:hAnsi="Arial" w:cs="Arial"/>
        </w:rPr>
        <w:t xml:space="preserve">and communicating high expectations to students and staff.  </w:t>
      </w:r>
      <w:r w:rsidR="00707DA9" w:rsidRPr="00E857EB">
        <w:rPr>
          <w:rFonts w:ascii="Arial" w:hAnsi="Arial" w:cs="Arial"/>
        </w:rPr>
        <w:t>The Director</w:t>
      </w:r>
      <w:r w:rsidR="00346449" w:rsidRPr="00E857EB">
        <w:rPr>
          <w:rFonts w:ascii="Arial" w:hAnsi="Arial" w:cs="Arial"/>
        </w:rPr>
        <w:t xml:space="preserve"> maintain</w:t>
      </w:r>
      <w:r w:rsidR="00707DA9" w:rsidRPr="00E857EB">
        <w:rPr>
          <w:rFonts w:ascii="Arial" w:hAnsi="Arial" w:cs="Arial"/>
        </w:rPr>
        <w:t>s</w:t>
      </w:r>
      <w:r w:rsidR="00346449" w:rsidRPr="00E857EB">
        <w:rPr>
          <w:rFonts w:ascii="Arial" w:hAnsi="Arial" w:cs="Arial"/>
        </w:rPr>
        <w:t xml:space="preserve"> a futurist vision that promotes and supports innovatio</w:t>
      </w:r>
      <w:r w:rsidR="00707DA9" w:rsidRPr="00E857EB">
        <w:rPr>
          <w:rFonts w:ascii="Arial" w:hAnsi="Arial" w:cs="Arial"/>
        </w:rPr>
        <w:t>ns and creativity</w:t>
      </w:r>
      <w:r w:rsidR="00CE3D8E" w:rsidRPr="00E857EB">
        <w:rPr>
          <w:rFonts w:ascii="Arial" w:hAnsi="Arial" w:cs="Arial"/>
        </w:rPr>
        <w:t xml:space="preserve"> in student development and</w:t>
      </w:r>
      <w:r w:rsidR="00707DA9" w:rsidRPr="00E857EB">
        <w:rPr>
          <w:rFonts w:ascii="Arial" w:hAnsi="Arial" w:cs="Arial"/>
        </w:rPr>
        <w:t xml:space="preserve"> demonstrates</w:t>
      </w:r>
      <w:r w:rsidR="00346449" w:rsidRPr="00E857EB">
        <w:rPr>
          <w:rFonts w:ascii="Arial" w:hAnsi="Arial" w:cs="Arial"/>
        </w:rPr>
        <w:t xml:space="preserve"> effective communication a</w:t>
      </w:r>
      <w:r w:rsidR="00CE3D8E" w:rsidRPr="00E857EB">
        <w:rPr>
          <w:rFonts w:ascii="Arial" w:hAnsi="Arial" w:cs="Arial"/>
        </w:rPr>
        <w:t xml:space="preserve">nd leadership skills.  </w:t>
      </w:r>
      <w:r w:rsidR="00E47C1F" w:rsidRPr="00E857EB">
        <w:rPr>
          <w:rFonts w:ascii="Arial" w:hAnsi="Arial" w:cs="Arial"/>
        </w:rPr>
        <w:t xml:space="preserve">The Director for </w:t>
      </w:r>
      <w:r w:rsidR="00CE3D8E" w:rsidRPr="00E857EB">
        <w:rPr>
          <w:rFonts w:ascii="Arial" w:hAnsi="Arial" w:cs="Arial"/>
        </w:rPr>
        <w:t>Student</w:t>
      </w:r>
      <w:r w:rsidR="00E47C1F" w:rsidRPr="00E857EB">
        <w:rPr>
          <w:rFonts w:ascii="Arial" w:hAnsi="Arial" w:cs="Arial"/>
        </w:rPr>
        <w:t xml:space="preserve"> Affairs works collaboratively with the Director for </w:t>
      </w:r>
      <w:r w:rsidR="00CE3D8E" w:rsidRPr="00E857EB">
        <w:rPr>
          <w:rFonts w:ascii="Arial" w:hAnsi="Arial" w:cs="Arial"/>
        </w:rPr>
        <w:t>Academic</w:t>
      </w:r>
      <w:r w:rsidR="00E47C1F" w:rsidRPr="00E857EB">
        <w:rPr>
          <w:rFonts w:ascii="Arial" w:hAnsi="Arial" w:cs="Arial"/>
        </w:rPr>
        <w:t xml:space="preserve"> Affairs to ensure a holistic approach to serving students. </w:t>
      </w:r>
    </w:p>
    <w:p w14:paraId="676B9700" w14:textId="77777777" w:rsidR="002A7108" w:rsidRDefault="002A7108" w:rsidP="002A7108">
      <w:pPr>
        <w:jc w:val="both"/>
        <w:rPr>
          <w:rFonts w:ascii="Arial" w:hAnsi="Arial" w:cs="Arial"/>
        </w:rPr>
      </w:pPr>
    </w:p>
    <w:p w14:paraId="74227875" w14:textId="07F5F691" w:rsidR="008B6151" w:rsidRPr="00E857EB" w:rsidRDefault="002A7108" w:rsidP="002A7108">
      <w:pPr>
        <w:jc w:val="both"/>
        <w:rPr>
          <w:rFonts w:ascii="Arial" w:hAnsi="Arial" w:cs="Arial"/>
        </w:rPr>
      </w:pPr>
      <w:r>
        <w:rPr>
          <w:rFonts w:ascii="Arial" w:hAnsi="Arial" w:cs="Arial"/>
        </w:rPr>
        <w:t xml:space="preserve">The Mississippi School for Mathematics and Science is a public, residential high school for academically gifted and talented eleventh and twelfth grade students, located on the campus of the Mississippi University for Women in Columbus, Mississippi.  For more information about MSMS, please visit </w:t>
      </w:r>
      <w:hyperlink r:id="rId7" w:history="1">
        <w:r w:rsidRPr="00BF3D88">
          <w:rPr>
            <w:rStyle w:val="Hyperlink"/>
            <w:rFonts w:ascii="Arial" w:hAnsi="Arial" w:cs="Arial"/>
          </w:rPr>
          <w:t>http://www.themsms.org</w:t>
        </w:r>
      </w:hyperlink>
      <w:r>
        <w:rPr>
          <w:rFonts w:ascii="Arial" w:hAnsi="Arial" w:cs="Arial"/>
        </w:rPr>
        <w:t xml:space="preserve">. </w:t>
      </w:r>
    </w:p>
    <w:p w14:paraId="697405BB" w14:textId="77777777" w:rsidR="001C0D8A" w:rsidRPr="00E857EB" w:rsidRDefault="001C0D8A" w:rsidP="001C0D8A">
      <w:pPr>
        <w:rPr>
          <w:rFonts w:ascii="Arial" w:hAnsi="Arial" w:cs="Arial"/>
        </w:rPr>
      </w:pPr>
    </w:p>
    <w:p w14:paraId="230CC00F" w14:textId="77777777" w:rsidR="001C0D8A" w:rsidRPr="00E857EB" w:rsidRDefault="001C0D8A" w:rsidP="00E857EB">
      <w:pPr>
        <w:pStyle w:val="Header"/>
        <w:rPr>
          <w:rFonts w:ascii="Arial" w:hAnsi="Arial" w:cs="Arial"/>
          <w:b/>
          <w:bCs/>
          <w:smallCaps/>
          <w:u w:val="single"/>
        </w:rPr>
      </w:pPr>
      <w:r w:rsidRPr="00E857EB">
        <w:rPr>
          <w:rFonts w:ascii="Arial" w:hAnsi="Arial" w:cs="Arial"/>
          <w:b/>
          <w:bCs/>
          <w:smallCaps/>
          <w:u w:val="single"/>
        </w:rPr>
        <w:t>MINIMUM REQUIREMENTS</w:t>
      </w:r>
    </w:p>
    <w:p w14:paraId="3B30D338" w14:textId="77777777" w:rsidR="0022321C" w:rsidRPr="00E857EB" w:rsidRDefault="00464D5E" w:rsidP="002A7108">
      <w:pPr>
        <w:numPr>
          <w:ilvl w:val="0"/>
          <w:numId w:val="3"/>
        </w:numPr>
        <w:spacing w:after="120"/>
        <w:jc w:val="both"/>
        <w:rPr>
          <w:rFonts w:ascii="Arial" w:hAnsi="Arial" w:cs="Arial"/>
        </w:rPr>
      </w:pPr>
      <w:r w:rsidRPr="00E857EB">
        <w:rPr>
          <w:rFonts w:ascii="Arial" w:hAnsi="Arial" w:cs="Arial"/>
        </w:rPr>
        <w:t>Master</w:t>
      </w:r>
      <w:r w:rsidR="00CE33AD">
        <w:rPr>
          <w:rFonts w:ascii="Arial" w:hAnsi="Arial" w:cs="Arial"/>
        </w:rPr>
        <w:t>’</w:t>
      </w:r>
      <w:r w:rsidRPr="00E857EB">
        <w:rPr>
          <w:rFonts w:ascii="Arial" w:hAnsi="Arial" w:cs="Arial"/>
        </w:rPr>
        <w:t xml:space="preserve">s Degree.  </w:t>
      </w:r>
      <w:r w:rsidR="001C0D8A" w:rsidRPr="00E857EB">
        <w:rPr>
          <w:rFonts w:ascii="Arial" w:hAnsi="Arial" w:cs="Arial"/>
        </w:rPr>
        <w:t xml:space="preserve">Evidence of graduate studies beyond the </w:t>
      </w:r>
      <w:r w:rsidR="00E857EB" w:rsidRPr="00E857EB">
        <w:rPr>
          <w:rFonts w:ascii="Arial" w:hAnsi="Arial" w:cs="Arial"/>
        </w:rPr>
        <w:t>Master’s Degree</w:t>
      </w:r>
      <w:r w:rsidR="00492D6A" w:rsidRPr="00E857EB">
        <w:rPr>
          <w:rFonts w:ascii="Arial" w:hAnsi="Arial" w:cs="Arial"/>
        </w:rPr>
        <w:t xml:space="preserve"> </w:t>
      </w:r>
      <w:r w:rsidR="001C0D8A" w:rsidRPr="00E857EB">
        <w:rPr>
          <w:rFonts w:ascii="Arial" w:hAnsi="Arial" w:cs="Arial"/>
        </w:rPr>
        <w:t>is preferred.</w:t>
      </w:r>
    </w:p>
    <w:p w14:paraId="5B23E807" w14:textId="77777777" w:rsidR="0022321C" w:rsidRPr="00E857EB" w:rsidRDefault="00E93533" w:rsidP="002A7108">
      <w:pPr>
        <w:numPr>
          <w:ilvl w:val="0"/>
          <w:numId w:val="3"/>
        </w:numPr>
        <w:spacing w:after="120"/>
        <w:jc w:val="both"/>
        <w:rPr>
          <w:rFonts w:ascii="Arial" w:hAnsi="Arial" w:cs="Arial"/>
        </w:rPr>
      </w:pPr>
      <w:r w:rsidRPr="00E857EB">
        <w:rPr>
          <w:rFonts w:ascii="Arial" w:hAnsi="Arial" w:cs="Arial"/>
        </w:rPr>
        <w:t xml:space="preserve">Supervisory experience </w:t>
      </w:r>
      <w:r w:rsidR="009F7CBA" w:rsidRPr="00E857EB">
        <w:rPr>
          <w:rFonts w:ascii="Arial" w:hAnsi="Arial" w:cs="Arial"/>
        </w:rPr>
        <w:t>at the secondary or post-secondary level</w:t>
      </w:r>
      <w:r w:rsidR="00464D5E" w:rsidRPr="00E857EB">
        <w:rPr>
          <w:rFonts w:ascii="Arial" w:hAnsi="Arial" w:cs="Arial"/>
        </w:rPr>
        <w:t>.</w:t>
      </w:r>
      <w:r w:rsidR="00855A00" w:rsidRPr="00E857EB">
        <w:rPr>
          <w:rFonts w:ascii="Arial" w:hAnsi="Arial" w:cs="Arial"/>
        </w:rPr>
        <w:t xml:space="preserve"> </w:t>
      </w:r>
      <w:r w:rsidR="00D904AC">
        <w:rPr>
          <w:rFonts w:ascii="Arial" w:hAnsi="Arial" w:cs="Arial"/>
        </w:rPr>
        <w:t xml:space="preserve">Experience working </w:t>
      </w:r>
      <w:r w:rsidR="00492D6A" w:rsidRPr="00E857EB">
        <w:rPr>
          <w:rFonts w:ascii="Arial" w:hAnsi="Arial" w:cs="Arial"/>
        </w:rPr>
        <w:t xml:space="preserve">in a residential setting would be valuable. </w:t>
      </w:r>
      <w:r w:rsidR="00855A00" w:rsidRPr="00E857EB">
        <w:rPr>
          <w:rFonts w:ascii="Arial" w:hAnsi="Arial" w:cs="Arial"/>
        </w:rPr>
        <w:t xml:space="preserve"> </w:t>
      </w:r>
    </w:p>
    <w:p w14:paraId="0B8948D6" w14:textId="77777777" w:rsidR="00D51FF8" w:rsidRPr="00E857EB" w:rsidRDefault="00D51FF8" w:rsidP="002A7108">
      <w:pPr>
        <w:numPr>
          <w:ilvl w:val="0"/>
          <w:numId w:val="3"/>
        </w:numPr>
        <w:spacing w:after="120"/>
        <w:jc w:val="both"/>
        <w:rPr>
          <w:rFonts w:ascii="Arial" w:hAnsi="Arial" w:cs="Arial"/>
        </w:rPr>
      </w:pPr>
      <w:r w:rsidRPr="00E857EB">
        <w:rPr>
          <w:rFonts w:ascii="Arial" w:hAnsi="Arial" w:cs="Arial"/>
        </w:rPr>
        <w:t>Excellent written and oral</w:t>
      </w:r>
      <w:r w:rsidR="001C0D8A" w:rsidRPr="00E857EB">
        <w:rPr>
          <w:rFonts w:ascii="Arial" w:hAnsi="Arial" w:cs="Arial"/>
        </w:rPr>
        <w:t xml:space="preserve"> communication</w:t>
      </w:r>
      <w:r w:rsidR="00707DA9" w:rsidRPr="00E857EB">
        <w:rPr>
          <w:rFonts w:ascii="Arial" w:hAnsi="Arial" w:cs="Arial"/>
        </w:rPr>
        <w:t xml:space="preserve"> skills</w:t>
      </w:r>
      <w:r w:rsidR="00EF21F3">
        <w:rPr>
          <w:rFonts w:ascii="Arial" w:hAnsi="Arial" w:cs="Arial"/>
        </w:rPr>
        <w:t>.</w:t>
      </w:r>
    </w:p>
    <w:p w14:paraId="2CBBE99F" w14:textId="77777777" w:rsidR="005042CF" w:rsidRPr="00E857EB" w:rsidRDefault="00D51FF8" w:rsidP="002A7108">
      <w:pPr>
        <w:numPr>
          <w:ilvl w:val="0"/>
          <w:numId w:val="3"/>
        </w:numPr>
        <w:spacing w:after="120"/>
        <w:jc w:val="both"/>
        <w:rPr>
          <w:rFonts w:ascii="Arial" w:hAnsi="Arial" w:cs="Arial"/>
        </w:rPr>
      </w:pPr>
      <w:r w:rsidRPr="00E857EB">
        <w:rPr>
          <w:rFonts w:ascii="Arial" w:hAnsi="Arial" w:cs="Arial"/>
        </w:rPr>
        <w:t xml:space="preserve">Strong </w:t>
      </w:r>
      <w:r w:rsidR="00707DA9" w:rsidRPr="00E857EB">
        <w:rPr>
          <w:rFonts w:ascii="Arial" w:hAnsi="Arial" w:cs="Arial"/>
        </w:rPr>
        <w:t>human relations skills</w:t>
      </w:r>
      <w:r w:rsidR="00EF21F3">
        <w:rPr>
          <w:rFonts w:ascii="Arial" w:hAnsi="Arial" w:cs="Arial"/>
        </w:rPr>
        <w:t>.</w:t>
      </w:r>
    </w:p>
    <w:p w14:paraId="3FFE5539" w14:textId="77777777" w:rsidR="00855A00" w:rsidRPr="00E857EB" w:rsidRDefault="005042CF" w:rsidP="002A7108">
      <w:pPr>
        <w:numPr>
          <w:ilvl w:val="0"/>
          <w:numId w:val="3"/>
        </w:numPr>
        <w:spacing w:after="120"/>
        <w:jc w:val="both"/>
        <w:rPr>
          <w:rFonts w:ascii="Arial" w:hAnsi="Arial" w:cs="Arial"/>
        </w:rPr>
      </w:pPr>
      <w:r w:rsidRPr="00E857EB">
        <w:rPr>
          <w:rFonts w:ascii="Arial" w:hAnsi="Arial" w:cs="Arial"/>
        </w:rPr>
        <w:t xml:space="preserve">An understanding of the </w:t>
      </w:r>
      <w:r w:rsidR="00E93533" w:rsidRPr="00E857EB">
        <w:rPr>
          <w:rFonts w:ascii="Arial" w:hAnsi="Arial" w:cs="Arial"/>
        </w:rPr>
        <w:t>developmental</w:t>
      </w:r>
      <w:r w:rsidR="000D161D" w:rsidRPr="00E857EB">
        <w:rPr>
          <w:rFonts w:ascii="Arial" w:hAnsi="Arial" w:cs="Arial"/>
        </w:rPr>
        <w:t xml:space="preserve"> </w:t>
      </w:r>
      <w:r w:rsidRPr="00E857EB">
        <w:rPr>
          <w:rFonts w:ascii="Arial" w:hAnsi="Arial" w:cs="Arial"/>
        </w:rPr>
        <w:t xml:space="preserve">needs of </w:t>
      </w:r>
      <w:r w:rsidR="00E93533" w:rsidRPr="00E857EB">
        <w:rPr>
          <w:rFonts w:ascii="Arial" w:hAnsi="Arial" w:cs="Arial"/>
        </w:rPr>
        <w:t>adolescents</w:t>
      </w:r>
      <w:r w:rsidR="00546E8E">
        <w:rPr>
          <w:rFonts w:ascii="Arial" w:hAnsi="Arial" w:cs="Arial"/>
        </w:rPr>
        <w:t>;</w:t>
      </w:r>
      <w:r w:rsidRPr="00E857EB">
        <w:rPr>
          <w:rFonts w:ascii="Arial" w:hAnsi="Arial" w:cs="Arial"/>
        </w:rPr>
        <w:t xml:space="preserve"> </w:t>
      </w:r>
      <w:r w:rsidR="00546E8E">
        <w:rPr>
          <w:rFonts w:ascii="Arial" w:hAnsi="Arial" w:cs="Arial"/>
        </w:rPr>
        <w:t xml:space="preserve"> </w:t>
      </w:r>
      <w:r w:rsidR="0081144D" w:rsidRPr="00E857EB">
        <w:rPr>
          <w:rFonts w:ascii="Arial" w:hAnsi="Arial" w:cs="Arial"/>
        </w:rPr>
        <w:t>as well as an understanding of the unique nature</w:t>
      </w:r>
      <w:r w:rsidR="00954BD7" w:rsidRPr="00E857EB">
        <w:rPr>
          <w:rFonts w:ascii="Arial" w:hAnsi="Arial" w:cs="Arial"/>
        </w:rPr>
        <w:t xml:space="preserve"> of MSMS in filling the role between traditional high schools and universities for academically talented students</w:t>
      </w:r>
      <w:r w:rsidRPr="00E857EB">
        <w:rPr>
          <w:rFonts w:ascii="Arial" w:hAnsi="Arial" w:cs="Arial"/>
        </w:rPr>
        <w:t>.</w:t>
      </w:r>
    </w:p>
    <w:p w14:paraId="1B184B18" w14:textId="77777777" w:rsidR="00855A00" w:rsidRPr="00E857EB" w:rsidRDefault="00855A00" w:rsidP="002A7108">
      <w:pPr>
        <w:numPr>
          <w:ilvl w:val="0"/>
          <w:numId w:val="3"/>
        </w:numPr>
        <w:spacing w:after="120"/>
        <w:jc w:val="both"/>
        <w:rPr>
          <w:rFonts w:ascii="Arial" w:hAnsi="Arial" w:cs="Arial"/>
        </w:rPr>
      </w:pPr>
      <w:r w:rsidRPr="00E857EB">
        <w:rPr>
          <w:rFonts w:ascii="Arial" w:hAnsi="Arial" w:cs="Arial"/>
        </w:rPr>
        <w:t>Current knowledge of state and federal law</w:t>
      </w:r>
      <w:r w:rsidR="00E857EB" w:rsidRPr="00E857EB">
        <w:rPr>
          <w:rFonts w:ascii="Arial" w:hAnsi="Arial" w:cs="Arial"/>
        </w:rPr>
        <w:t>s and policies</w:t>
      </w:r>
      <w:r w:rsidRPr="00E857EB">
        <w:rPr>
          <w:rFonts w:ascii="Arial" w:hAnsi="Arial" w:cs="Arial"/>
        </w:rPr>
        <w:t xml:space="preserve"> related to </w:t>
      </w:r>
      <w:r w:rsidR="00E857EB" w:rsidRPr="00E857EB">
        <w:rPr>
          <w:rFonts w:ascii="Arial" w:hAnsi="Arial" w:cs="Arial"/>
        </w:rPr>
        <w:t>personnel and students</w:t>
      </w:r>
      <w:r w:rsidR="00EF21F3">
        <w:rPr>
          <w:rFonts w:ascii="Arial" w:hAnsi="Arial" w:cs="Arial"/>
        </w:rPr>
        <w:t>.</w:t>
      </w:r>
    </w:p>
    <w:p w14:paraId="0E0593F7" w14:textId="77777777" w:rsidR="001C0D8A" w:rsidRPr="00E857EB" w:rsidRDefault="001C0D8A" w:rsidP="002A7108">
      <w:pPr>
        <w:jc w:val="both"/>
        <w:rPr>
          <w:rFonts w:ascii="Arial" w:hAnsi="Arial" w:cs="Arial"/>
        </w:rPr>
      </w:pPr>
    </w:p>
    <w:p w14:paraId="070A1FB5" w14:textId="77777777" w:rsidR="001C0D8A" w:rsidRPr="00E857EB" w:rsidRDefault="00C40DEF" w:rsidP="002A7108">
      <w:pPr>
        <w:pStyle w:val="Header"/>
        <w:jc w:val="both"/>
        <w:rPr>
          <w:rFonts w:ascii="Arial" w:hAnsi="Arial" w:cs="Arial"/>
          <w:b/>
          <w:bCs/>
          <w:smallCaps/>
          <w:u w:val="single"/>
        </w:rPr>
      </w:pPr>
      <w:r w:rsidRPr="00E857EB">
        <w:rPr>
          <w:rFonts w:ascii="Arial" w:hAnsi="Arial" w:cs="Arial"/>
          <w:b/>
          <w:bCs/>
          <w:smallCaps/>
          <w:u w:val="single"/>
        </w:rPr>
        <w:t>POSITION DETAILS</w:t>
      </w:r>
    </w:p>
    <w:p w14:paraId="2A6F2657" w14:textId="7BC69AC5" w:rsidR="00C40DEF" w:rsidRPr="00E857EB" w:rsidRDefault="00C40DEF" w:rsidP="002A7108">
      <w:pPr>
        <w:numPr>
          <w:ilvl w:val="0"/>
          <w:numId w:val="4"/>
        </w:numPr>
        <w:spacing w:after="120"/>
        <w:jc w:val="both"/>
        <w:rPr>
          <w:rFonts w:ascii="Arial" w:hAnsi="Arial" w:cs="Arial"/>
        </w:rPr>
      </w:pPr>
      <w:r w:rsidRPr="00E857EB">
        <w:rPr>
          <w:rFonts w:ascii="Arial" w:hAnsi="Arial" w:cs="Arial"/>
        </w:rPr>
        <w:t>Beginning salary: $7</w:t>
      </w:r>
      <w:r w:rsidR="001F2D99">
        <w:rPr>
          <w:rFonts w:ascii="Arial" w:hAnsi="Arial" w:cs="Arial"/>
        </w:rPr>
        <w:t>5</w:t>
      </w:r>
      <w:r w:rsidRPr="00E857EB">
        <w:rPr>
          <w:rFonts w:ascii="Arial" w:hAnsi="Arial" w:cs="Arial"/>
        </w:rPr>
        <w:t>,000 to $</w:t>
      </w:r>
      <w:r w:rsidR="001F2D99">
        <w:rPr>
          <w:rFonts w:ascii="Arial" w:hAnsi="Arial" w:cs="Arial"/>
        </w:rPr>
        <w:t>80</w:t>
      </w:r>
      <w:r w:rsidRPr="00E857EB">
        <w:rPr>
          <w:rFonts w:ascii="Arial" w:hAnsi="Arial" w:cs="Arial"/>
        </w:rPr>
        <w:t>,000 depending on qualifications.</w:t>
      </w:r>
    </w:p>
    <w:p w14:paraId="051EAB4E" w14:textId="77777777" w:rsidR="00C40DEF" w:rsidRPr="00E857EB" w:rsidRDefault="00C40DEF" w:rsidP="002A7108">
      <w:pPr>
        <w:numPr>
          <w:ilvl w:val="0"/>
          <w:numId w:val="4"/>
        </w:numPr>
        <w:spacing w:after="120"/>
        <w:jc w:val="both"/>
        <w:rPr>
          <w:rFonts w:ascii="Arial" w:hAnsi="Arial" w:cs="Arial"/>
        </w:rPr>
      </w:pPr>
      <w:r w:rsidRPr="00E857EB">
        <w:rPr>
          <w:rFonts w:ascii="Arial" w:hAnsi="Arial" w:cs="Arial"/>
        </w:rPr>
        <w:t>The position is contracted for twelve months</w:t>
      </w:r>
      <w:r w:rsidR="00EF21F3">
        <w:rPr>
          <w:rFonts w:ascii="Arial" w:hAnsi="Arial" w:cs="Arial"/>
        </w:rPr>
        <w:t>.</w:t>
      </w:r>
    </w:p>
    <w:p w14:paraId="049E7EB2" w14:textId="77777777" w:rsidR="0022321C" w:rsidRPr="00E857EB" w:rsidRDefault="00C40DEF" w:rsidP="002A7108">
      <w:pPr>
        <w:numPr>
          <w:ilvl w:val="0"/>
          <w:numId w:val="4"/>
        </w:numPr>
        <w:spacing w:after="120"/>
        <w:jc w:val="both"/>
        <w:rPr>
          <w:rFonts w:ascii="Arial" w:hAnsi="Arial" w:cs="Arial"/>
        </w:rPr>
      </w:pPr>
      <w:r w:rsidRPr="00E857EB">
        <w:rPr>
          <w:rFonts w:ascii="Arial" w:hAnsi="Arial" w:cs="Arial"/>
        </w:rPr>
        <w:t>Mississippi state insurance and retirement benefits</w:t>
      </w:r>
      <w:r w:rsidR="00EF21F3">
        <w:rPr>
          <w:rFonts w:ascii="Arial" w:hAnsi="Arial" w:cs="Arial"/>
        </w:rPr>
        <w:t>.</w:t>
      </w:r>
    </w:p>
    <w:p w14:paraId="4F6F1E59" w14:textId="7192DB29" w:rsidR="00A63018" w:rsidRPr="00E857EB" w:rsidRDefault="00A63018" w:rsidP="002A7108">
      <w:pPr>
        <w:numPr>
          <w:ilvl w:val="0"/>
          <w:numId w:val="4"/>
        </w:numPr>
        <w:spacing w:after="120"/>
        <w:jc w:val="both"/>
        <w:rPr>
          <w:rFonts w:ascii="Arial" w:hAnsi="Arial" w:cs="Arial"/>
        </w:rPr>
      </w:pPr>
      <w:r w:rsidRPr="00E857EB">
        <w:rPr>
          <w:rFonts w:ascii="Arial" w:hAnsi="Arial" w:cs="Arial"/>
        </w:rPr>
        <w:t xml:space="preserve">Reporting date will be </w:t>
      </w:r>
      <w:r w:rsidR="00C40DEF" w:rsidRPr="00E857EB">
        <w:rPr>
          <w:rFonts w:ascii="Arial" w:hAnsi="Arial" w:cs="Arial"/>
        </w:rPr>
        <w:t xml:space="preserve">on or before </w:t>
      </w:r>
      <w:r w:rsidR="006A124C">
        <w:rPr>
          <w:rFonts w:ascii="Arial" w:hAnsi="Arial" w:cs="Arial"/>
        </w:rPr>
        <w:t>July 1, 2023</w:t>
      </w:r>
    </w:p>
    <w:p w14:paraId="74EC1232" w14:textId="7B0FBBBF" w:rsidR="00A63018" w:rsidRPr="00E857EB" w:rsidRDefault="00A63018" w:rsidP="002A7108">
      <w:pPr>
        <w:jc w:val="both"/>
        <w:rPr>
          <w:rFonts w:ascii="Arial" w:hAnsi="Arial" w:cs="Arial"/>
        </w:rPr>
      </w:pPr>
      <w:r w:rsidRPr="00E857EB">
        <w:rPr>
          <w:rFonts w:ascii="Arial" w:hAnsi="Arial" w:cs="Arial"/>
        </w:rPr>
        <w:t xml:space="preserve">Applications will be accepted until the position is filled.  All applications will be acknowledged but only selected candidates will be interviewed.  </w:t>
      </w:r>
      <w:r w:rsidR="00B84CD4" w:rsidRPr="00E857EB">
        <w:rPr>
          <w:rFonts w:ascii="Arial" w:hAnsi="Arial" w:cs="Arial"/>
        </w:rPr>
        <w:t>Application materials are available for download from http://www.</w:t>
      </w:r>
      <w:r w:rsidR="00564287" w:rsidRPr="00E857EB">
        <w:rPr>
          <w:rFonts w:ascii="Arial" w:hAnsi="Arial" w:cs="Arial"/>
        </w:rPr>
        <w:t>themsms.org</w:t>
      </w:r>
      <w:r w:rsidR="00B84CD4" w:rsidRPr="00E857EB">
        <w:rPr>
          <w:rFonts w:ascii="Arial" w:hAnsi="Arial" w:cs="Arial"/>
        </w:rPr>
        <w:t xml:space="preserve"> or by contacting</w:t>
      </w:r>
      <w:r w:rsidRPr="00E857EB">
        <w:rPr>
          <w:rFonts w:ascii="Arial" w:hAnsi="Arial" w:cs="Arial"/>
        </w:rPr>
        <w:t>:</w:t>
      </w:r>
    </w:p>
    <w:p w14:paraId="1F830E83" w14:textId="77777777" w:rsidR="00A63018" w:rsidRPr="003F5D3A" w:rsidRDefault="00A63018" w:rsidP="00A63018">
      <w:pPr>
        <w:rPr>
          <w:rFonts w:ascii="Arial" w:hAnsi="Arial" w:cs="Arial"/>
          <w:sz w:val="16"/>
          <w:szCs w:val="16"/>
        </w:rPr>
      </w:pPr>
    </w:p>
    <w:p w14:paraId="01D0854B" w14:textId="47837E12" w:rsidR="00C40DEF" w:rsidRDefault="006A124C" w:rsidP="00C40DEF">
      <w:pPr>
        <w:jc w:val="center"/>
        <w:rPr>
          <w:rFonts w:ascii="Arial" w:hAnsi="Arial" w:cs="Arial"/>
        </w:rPr>
      </w:pPr>
      <w:r>
        <w:rPr>
          <w:rFonts w:ascii="Arial" w:hAnsi="Arial" w:cs="Arial"/>
        </w:rPr>
        <w:t>Amy C. Elsmore</w:t>
      </w:r>
      <w:r w:rsidR="00C40DEF">
        <w:rPr>
          <w:rFonts w:ascii="Arial" w:hAnsi="Arial" w:cs="Arial"/>
        </w:rPr>
        <w:t xml:space="preserve">, </w:t>
      </w:r>
      <w:r w:rsidR="00FF7A51">
        <w:rPr>
          <w:rFonts w:ascii="Arial" w:hAnsi="Arial" w:cs="Arial"/>
        </w:rPr>
        <w:t xml:space="preserve">Senior </w:t>
      </w:r>
      <w:r w:rsidR="00C40DEF">
        <w:rPr>
          <w:rFonts w:ascii="Arial" w:hAnsi="Arial" w:cs="Arial"/>
        </w:rPr>
        <w:t>Executive Assistant</w:t>
      </w:r>
    </w:p>
    <w:p w14:paraId="37964F96" w14:textId="77777777" w:rsidR="00C40DEF" w:rsidRDefault="00C40DEF" w:rsidP="00C40DEF">
      <w:pPr>
        <w:jc w:val="center"/>
        <w:rPr>
          <w:rFonts w:ascii="Arial" w:hAnsi="Arial" w:cs="Arial"/>
        </w:rPr>
      </w:pPr>
      <w:r>
        <w:rPr>
          <w:rFonts w:ascii="Arial" w:hAnsi="Arial" w:cs="Arial"/>
        </w:rPr>
        <w:t xml:space="preserve">Mississippi </w:t>
      </w:r>
      <w:smartTag w:uri="urn:schemas-microsoft-com:office:smarttags" w:element="PlaceType">
        <w:r>
          <w:rPr>
            <w:rFonts w:ascii="Arial" w:hAnsi="Arial" w:cs="Arial"/>
          </w:rPr>
          <w:t>School</w:t>
        </w:r>
      </w:smartTag>
      <w:r>
        <w:rPr>
          <w:rFonts w:ascii="Arial" w:hAnsi="Arial" w:cs="Arial"/>
        </w:rPr>
        <w:t xml:space="preserve"> for Mathematics and Science</w:t>
      </w:r>
    </w:p>
    <w:p w14:paraId="1C77EFF5" w14:textId="77777777" w:rsidR="00C40DEF" w:rsidRDefault="00C40DEF" w:rsidP="00C40DEF">
      <w:pPr>
        <w:jc w:val="center"/>
        <w:rPr>
          <w:rFonts w:ascii="Arial" w:hAnsi="Arial" w:cs="Arial"/>
        </w:rPr>
      </w:pPr>
      <w:r>
        <w:rPr>
          <w:rFonts w:ascii="Arial" w:hAnsi="Arial" w:cs="Arial"/>
        </w:rPr>
        <w:t>1100 College Street, MUW-1627</w:t>
      </w:r>
    </w:p>
    <w:p w14:paraId="403D58E7" w14:textId="77777777" w:rsidR="00C40DEF" w:rsidRDefault="00C40DEF" w:rsidP="00C40DEF">
      <w:pPr>
        <w:jc w:val="center"/>
        <w:rPr>
          <w:rFonts w:ascii="Arial" w:hAnsi="Arial" w:cs="Arial"/>
        </w:rPr>
      </w:pPr>
      <w:r>
        <w:rPr>
          <w:rFonts w:ascii="Arial" w:hAnsi="Arial" w:cs="Arial"/>
        </w:rPr>
        <w:t xml:space="preserve">Columbus, </w:t>
      </w:r>
      <w:smartTag w:uri="urn:schemas-microsoft-com:office:smarttags" w:element="State">
        <w:r>
          <w:rPr>
            <w:rFonts w:ascii="Arial" w:hAnsi="Arial" w:cs="Arial"/>
          </w:rPr>
          <w:t>MS</w:t>
        </w:r>
      </w:smartTag>
      <w:r>
        <w:rPr>
          <w:rFonts w:ascii="Arial" w:hAnsi="Arial" w:cs="Arial"/>
        </w:rPr>
        <w:t xml:space="preserve">  </w:t>
      </w:r>
      <w:smartTag w:uri="urn:schemas-microsoft-com:office:smarttags" w:element="PostalCode">
        <w:r>
          <w:rPr>
            <w:rFonts w:ascii="Arial" w:hAnsi="Arial" w:cs="Arial"/>
          </w:rPr>
          <w:t>39701</w:t>
        </w:r>
      </w:smartTag>
    </w:p>
    <w:p w14:paraId="0C887A07" w14:textId="04D335C7" w:rsidR="00C40DEF" w:rsidRDefault="00C40DEF" w:rsidP="00C40DEF">
      <w:pPr>
        <w:jc w:val="center"/>
        <w:rPr>
          <w:rFonts w:ascii="Arial" w:hAnsi="Arial" w:cs="Arial"/>
        </w:rPr>
      </w:pPr>
      <w:r>
        <w:rPr>
          <w:rFonts w:ascii="Arial" w:hAnsi="Arial" w:cs="Arial"/>
        </w:rPr>
        <w:t>a</w:t>
      </w:r>
      <w:r w:rsidR="006A124C">
        <w:rPr>
          <w:rFonts w:ascii="Arial" w:hAnsi="Arial" w:cs="Arial"/>
        </w:rPr>
        <w:t>elsm</w:t>
      </w:r>
      <w:r>
        <w:rPr>
          <w:rFonts w:ascii="Arial" w:hAnsi="Arial" w:cs="Arial"/>
        </w:rPr>
        <w:t>ore@themsms.org</w:t>
      </w:r>
    </w:p>
    <w:p w14:paraId="6ABE056E" w14:textId="77777777" w:rsidR="00C40DEF" w:rsidRDefault="00C40DEF" w:rsidP="00C40DEF">
      <w:pPr>
        <w:jc w:val="center"/>
        <w:rPr>
          <w:rFonts w:ascii="Arial" w:hAnsi="Arial" w:cs="Arial"/>
        </w:rPr>
      </w:pPr>
      <w:r>
        <w:rPr>
          <w:rFonts w:ascii="Arial" w:hAnsi="Arial" w:cs="Arial"/>
        </w:rPr>
        <w:t xml:space="preserve">(662) </w:t>
      </w:r>
      <w:r w:rsidR="000C1950">
        <w:rPr>
          <w:rFonts w:ascii="Arial" w:hAnsi="Arial" w:cs="Arial"/>
        </w:rPr>
        <w:t>329-7674</w:t>
      </w:r>
    </w:p>
    <w:p w14:paraId="16E33138" w14:textId="77777777" w:rsidR="0022321C" w:rsidRPr="003F5D3A" w:rsidRDefault="0022321C" w:rsidP="00E857EB">
      <w:pPr>
        <w:rPr>
          <w:rFonts w:ascii="Arial" w:hAnsi="Arial" w:cs="Arial"/>
          <w:b/>
          <w:sz w:val="16"/>
          <w:szCs w:val="16"/>
        </w:rPr>
      </w:pPr>
    </w:p>
    <w:p w14:paraId="24E3E62C" w14:textId="77777777" w:rsidR="00A63018" w:rsidRPr="003F5D3A" w:rsidRDefault="00A63018" w:rsidP="00A63018">
      <w:pPr>
        <w:jc w:val="center"/>
        <w:rPr>
          <w:rFonts w:ascii="Arial" w:hAnsi="Arial" w:cs="Arial"/>
          <w:b/>
          <w:sz w:val="16"/>
          <w:szCs w:val="16"/>
        </w:rPr>
      </w:pPr>
      <w:r w:rsidRPr="003F5D3A">
        <w:rPr>
          <w:rFonts w:ascii="Arial" w:hAnsi="Arial" w:cs="Arial"/>
          <w:b/>
          <w:sz w:val="16"/>
          <w:szCs w:val="16"/>
        </w:rPr>
        <w:t>THE MISSISSIPPI SCHOOL FOR MATHEMATICS AND SCIENCE IS AN EQUAL OPPORTUNITY EMPLOYER.</w:t>
      </w:r>
    </w:p>
    <w:sectPr w:rsidR="00A63018" w:rsidRPr="003F5D3A" w:rsidSect="00186861">
      <w:headerReference w:type="default" r:id="rId8"/>
      <w:pgSz w:w="12240" w:h="15840" w:code="1"/>
      <w:pgMar w:top="288" w:right="1440" w:bottom="288" w:left="144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DB7BC" w14:textId="77777777" w:rsidR="0081144D" w:rsidRDefault="0081144D">
      <w:r>
        <w:separator/>
      </w:r>
    </w:p>
  </w:endnote>
  <w:endnote w:type="continuationSeparator" w:id="0">
    <w:p w14:paraId="0658E941" w14:textId="77777777" w:rsidR="0081144D" w:rsidRDefault="00811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1DBA2" w14:textId="77777777" w:rsidR="0081144D" w:rsidRDefault="0081144D">
      <w:r>
        <w:separator/>
      </w:r>
    </w:p>
  </w:footnote>
  <w:footnote w:type="continuationSeparator" w:id="0">
    <w:p w14:paraId="45D8675A" w14:textId="77777777" w:rsidR="0081144D" w:rsidRDefault="00811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1FC6" w14:textId="77777777" w:rsidR="0081144D" w:rsidRPr="002236C9" w:rsidRDefault="00CC1CE4">
    <w:pPr>
      <w:rPr>
        <w:b/>
        <w:smallCaps/>
        <w:sz w:val="24"/>
        <w:szCs w:val="24"/>
      </w:rPr>
    </w:pPr>
    <w:r>
      <w:object w:dxaOrig="1440" w:dyaOrig="1440" w14:anchorId="43E07B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6.8pt;margin-top:57.6pt;width:49.75pt;height:50.6pt;z-index:251656704;mso-position-horizontal-relative:page;mso-position-vertical-relative:page" o:allowincell="f">
          <v:imagedata r:id="rId1" o:title="" grayscale="t"/>
          <w10:wrap anchorx="page" anchory="page"/>
        </v:shape>
        <o:OLEObject Type="Embed" ProgID="PBrush" ShapeID="_x0000_s2049" DrawAspect="Content" ObjectID="_1747811702" r:id="rId2"/>
      </w:object>
    </w:r>
    <w:r>
      <w:rPr>
        <w:smallCaps/>
        <w:noProof/>
      </w:rPr>
      <w:pict w14:anchorId="15E59175">
        <v:shapetype id="_x0000_t202" coordsize="21600,21600" o:spt="202" path="m,l,21600r21600,l21600,xe">
          <v:stroke joinstyle="miter"/>
          <v:path gradientshapeok="t" o:connecttype="rect"/>
        </v:shapetype>
        <v:shape id="_x0000_s2051" type="#_x0000_t202" style="position:absolute;margin-left:302.4pt;margin-top:64.8pt;width:172.8pt;height:57.6pt;z-index:251658752;mso-position-vertical-relative:page" o:allowincell="f" filled="f" stroked="f">
          <v:textbox style="mso-next-textbox:#_x0000_s2051">
            <w:txbxContent>
              <w:p w14:paraId="13459FC5" w14:textId="7AB15A1D" w:rsidR="0081144D" w:rsidRPr="002236C9" w:rsidRDefault="0081144D">
                <w:pPr>
                  <w:jc w:val="right"/>
                  <w:rPr>
                    <w:smallCaps/>
                    <w:sz w:val="16"/>
                    <w:szCs w:val="16"/>
                  </w:rPr>
                </w:pPr>
                <w:r w:rsidRPr="002236C9">
                  <w:rPr>
                    <w:smallCaps/>
                    <w:sz w:val="16"/>
                    <w:szCs w:val="16"/>
                  </w:rPr>
                  <w:t xml:space="preserve">             Main Office   (662) 329–7</w:t>
                </w:r>
                <w:r w:rsidR="006A124C">
                  <w:rPr>
                    <w:smallCaps/>
                    <w:sz w:val="16"/>
                    <w:szCs w:val="16"/>
                  </w:rPr>
                  <w:t>670</w:t>
                </w:r>
              </w:p>
              <w:p w14:paraId="710EFBBD" w14:textId="77777777" w:rsidR="0081144D" w:rsidRPr="002236C9" w:rsidRDefault="0081144D">
                <w:pPr>
                  <w:jc w:val="right"/>
                  <w:rPr>
                    <w:sz w:val="16"/>
                    <w:szCs w:val="16"/>
                  </w:rPr>
                </w:pPr>
                <w:r w:rsidRPr="002236C9">
                  <w:rPr>
                    <w:smallCaps/>
                    <w:sz w:val="16"/>
                    <w:szCs w:val="16"/>
                  </w:rPr>
                  <w:t xml:space="preserve">                                  Or     800–400–4656                               Fax   (662) 329–7205</w:t>
                </w:r>
              </w:p>
            </w:txbxContent>
          </v:textbox>
          <w10:wrap anchory="page"/>
        </v:shape>
      </w:pict>
    </w:r>
    <w:r w:rsidR="0081144D">
      <w:tab/>
    </w:r>
    <w:r w:rsidR="0081144D" w:rsidRPr="002236C9">
      <w:rPr>
        <w:b/>
        <w:smallCaps/>
        <w:sz w:val="24"/>
        <w:szCs w:val="24"/>
      </w:rPr>
      <w:t xml:space="preserve">The </w:t>
    </w:r>
    <w:smartTag w:uri="urn:schemas-microsoft-com:office:smarttags" w:element="place">
      <w:smartTag w:uri="urn:schemas-microsoft-com:office:smarttags" w:element="PlaceName">
        <w:r w:rsidR="0081144D" w:rsidRPr="002236C9">
          <w:rPr>
            <w:b/>
            <w:smallCaps/>
            <w:sz w:val="24"/>
            <w:szCs w:val="24"/>
          </w:rPr>
          <w:t>Mississippi</w:t>
        </w:r>
      </w:smartTag>
      <w:r w:rsidR="0081144D" w:rsidRPr="002236C9">
        <w:rPr>
          <w:b/>
          <w:smallCaps/>
          <w:sz w:val="24"/>
          <w:szCs w:val="24"/>
        </w:rPr>
        <w:t xml:space="preserve"> </w:t>
      </w:r>
      <w:smartTag w:uri="urn:schemas-microsoft-com:office:smarttags" w:element="PlaceType">
        <w:r w:rsidR="0081144D" w:rsidRPr="002236C9">
          <w:rPr>
            <w:b/>
            <w:smallCaps/>
            <w:sz w:val="24"/>
            <w:szCs w:val="24"/>
          </w:rPr>
          <w:t>School</w:t>
        </w:r>
      </w:smartTag>
    </w:smartTag>
    <w:r w:rsidR="0081144D" w:rsidRPr="002236C9">
      <w:rPr>
        <w:b/>
        <w:smallCaps/>
        <w:sz w:val="24"/>
        <w:szCs w:val="24"/>
      </w:rPr>
      <w:t xml:space="preserve"> for</w:t>
    </w:r>
  </w:p>
  <w:p w14:paraId="0C9BBD15" w14:textId="77777777" w:rsidR="0081144D" w:rsidRPr="002236C9" w:rsidRDefault="0081144D">
    <w:pPr>
      <w:rPr>
        <w:b/>
        <w:smallCaps/>
        <w:sz w:val="40"/>
        <w:szCs w:val="40"/>
      </w:rPr>
    </w:pPr>
    <w:r>
      <w:rPr>
        <w:b/>
        <w:smallCaps/>
        <w:sz w:val="32"/>
      </w:rPr>
      <w:tab/>
    </w:r>
    <w:r w:rsidRPr="002236C9">
      <w:rPr>
        <w:b/>
        <w:smallCaps/>
        <w:sz w:val="40"/>
        <w:szCs w:val="40"/>
      </w:rPr>
      <w:t>Mathematics &amp; Science</w:t>
    </w:r>
  </w:p>
  <w:p w14:paraId="4DB1936A" w14:textId="77777777" w:rsidR="0081144D" w:rsidRPr="002236C9" w:rsidRDefault="00CC1CE4" w:rsidP="00E857EB">
    <w:pPr>
      <w:pStyle w:val="Header"/>
      <w:ind w:firstLine="720"/>
      <w:rPr>
        <w:sz w:val="16"/>
        <w:szCs w:val="16"/>
      </w:rPr>
    </w:pPr>
    <w:r>
      <w:rPr>
        <w:b/>
        <w:smallCaps/>
        <w:noProof/>
        <w:sz w:val="16"/>
        <w:szCs w:val="16"/>
      </w:rPr>
      <w:pict w14:anchorId="230A005C">
        <v:line id="_x0000_s2050" style="position:absolute;left:0;text-align:left;z-index:251657728;mso-position-horizontal-relative:page;mso-position-vertical-relative:page" from="63.75pt,118.8pt" to="542.25pt,118.8pt" o:allowincell="f" strokeweight="2pt">
          <w10:wrap anchorx="page" anchory="page"/>
        </v:line>
      </w:pict>
    </w:r>
    <w:r w:rsidR="001E7F35">
      <w:rPr>
        <w:sz w:val="16"/>
        <w:szCs w:val="16"/>
      </w:rPr>
      <w:t>1100 College Street MUW-</w:t>
    </w:r>
    <w:r w:rsidR="00707DA9">
      <w:rPr>
        <w:sz w:val="16"/>
        <w:szCs w:val="16"/>
      </w:rPr>
      <w:t xml:space="preserve">1627, </w:t>
    </w:r>
    <w:r w:rsidR="0081144D" w:rsidRPr="002236C9">
      <w:rPr>
        <w:sz w:val="16"/>
        <w:szCs w:val="16"/>
      </w:rPr>
      <w:t>Columbus, MS  39701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E5137"/>
    <w:multiLevelType w:val="hybridMultilevel"/>
    <w:tmpl w:val="06842F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E6E4F12"/>
    <w:multiLevelType w:val="hybridMultilevel"/>
    <w:tmpl w:val="5E66F4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7C27252"/>
    <w:multiLevelType w:val="hybridMultilevel"/>
    <w:tmpl w:val="20EC89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5460351"/>
    <w:multiLevelType w:val="hybridMultilevel"/>
    <w:tmpl w:val="C9F8BF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0458758">
    <w:abstractNumId w:val="3"/>
  </w:num>
  <w:num w:numId="2" w16cid:durableId="1898465603">
    <w:abstractNumId w:val="0"/>
  </w:num>
  <w:num w:numId="3" w16cid:durableId="1485512862">
    <w:abstractNumId w:val="1"/>
  </w:num>
  <w:num w:numId="4" w16cid:durableId="1103261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50917"/>
    <w:rsid w:val="000A2753"/>
    <w:rsid w:val="000C1950"/>
    <w:rsid w:val="000D161D"/>
    <w:rsid w:val="00117A1A"/>
    <w:rsid w:val="0015775F"/>
    <w:rsid w:val="00172B13"/>
    <w:rsid w:val="00177736"/>
    <w:rsid w:val="00186861"/>
    <w:rsid w:val="001C0D8A"/>
    <w:rsid w:val="001E1597"/>
    <w:rsid w:val="001E7F35"/>
    <w:rsid w:val="001F2D99"/>
    <w:rsid w:val="002217AE"/>
    <w:rsid w:val="0022321C"/>
    <w:rsid w:val="002236C9"/>
    <w:rsid w:val="00254B63"/>
    <w:rsid w:val="00274B18"/>
    <w:rsid w:val="002A7108"/>
    <w:rsid w:val="002B4CE4"/>
    <w:rsid w:val="002D0E3E"/>
    <w:rsid w:val="0031654B"/>
    <w:rsid w:val="003176AB"/>
    <w:rsid w:val="00346449"/>
    <w:rsid w:val="003601E5"/>
    <w:rsid w:val="003638C3"/>
    <w:rsid w:val="00380754"/>
    <w:rsid w:val="00386DFD"/>
    <w:rsid w:val="003E781A"/>
    <w:rsid w:val="003F5D3A"/>
    <w:rsid w:val="00464D5E"/>
    <w:rsid w:val="00487889"/>
    <w:rsid w:val="00492D6A"/>
    <w:rsid w:val="004A0AF9"/>
    <w:rsid w:val="005042CF"/>
    <w:rsid w:val="00537017"/>
    <w:rsid w:val="00546E8E"/>
    <w:rsid w:val="00564287"/>
    <w:rsid w:val="005E520C"/>
    <w:rsid w:val="00623C2F"/>
    <w:rsid w:val="006947C8"/>
    <w:rsid w:val="006A124C"/>
    <w:rsid w:val="006A1AC9"/>
    <w:rsid w:val="006D5D92"/>
    <w:rsid w:val="006E3B3C"/>
    <w:rsid w:val="006F0F48"/>
    <w:rsid w:val="006F5864"/>
    <w:rsid w:val="00707DA9"/>
    <w:rsid w:val="00721573"/>
    <w:rsid w:val="00787D37"/>
    <w:rsid w:val="007A07AB"/>
    <w:rsid w:val="007B3559"/>
    <w:rsid w:val="0081144D"/>
    <w:rsid w:val="00832366"/>
    <w:rsid w:val="00855A00"/>
    <w:rsid w:val="0089489E"/>
    <w:rsid w:val="008B6151"/>
    <w:rsid w:val="008D1F6C"/>
    <w:rsid w:val="008E1AEC"/>
    <w:rsid w:val="0090291C"/>
    <w:rsid w:val="0093115E"/>
    <w:rsid w:val="00954BD7"/>
    <w:rsid w:val="0095779D"/>
    <w:rsid w:val="009A2F28"/>
    <w:rsid w:val="009D2FB5"/>
    <w:rsid w:val="009F7CBA"/>
    <w:rsid w:val="00A42A95"/>
    <w:rsid w:val="00A43AB3"/>
    <w:rsid w:val="00A50917"/>
    <w:rsid w:val="00A549AB"/>
    <w:rsid w:val="00A63018"/>
    <w:rsid w:val="00A66BCF"/>
    <w:rsid w:val="00A66ED9"/>
    <w:rsid w:val="00A70D39"/>
    <w:rsid w:val="00A810EE"/>
    <w:rsid w:val="00AC2142"/>
    <w:rsid w:val="00B23A39"/>
    <w:rsid w:val="00B35958"/>
    <w:rsid w:val="00B61D33"/>
    <w:rsid w:val="00B84CD4"/>
    <w:rsid w:val="00BD0EF9"/>
    <w:rsid w:val="00BF5A22"/>
    <w:rsid w:val="00C01243"/>
    <w:rsid w:val="00C40DEF"/>
    <w:rsid w:val="00C71FC1"/>
    <w:rsid w:val="00CC1CE4"/>
    <w:rsid w:val="00CC746F"/>
    <w:rsid w:val="00CD78D3"/>
    <w:rsid w:val="00CE33AD"/>
    <w:rsid w:val="00CE3D8E"/>
    <w:rsid w:val="00D0337C"/>
    <w:rsid w:val="00D12329"/>
    <w:rsid w:val="00D306C0"/>
    <w:rsid w:val="00D51FF8"/>
    <w:rsid w:val="00D904AC"/>
    <w:rsid w:val="00DF5D38"/>
    <w:rsid w:val="00E15BEE"/>
    <w:rsid w:val="00E37647"/>
    <w:rsid w:val="00E47C1F"/>
    <w:rsid w:val="00E639E6"/>
    <w:rsid w:val="00E739FA"/>
    <w:rsid w:val="00E857EB"/>
    <w:rsid w:val="00E93533"/>
    <w:rsid w:val="00EF21F3"/>
    <w:rsid w:val="00F0760B"/>
    <w:rsid w:val="00F65671"/>
    <w:rsid w:val="00F83FBE"/>
    <w:rsid w:val="00F95678"/>
    <w:rsid w:val="00FA1C8B"/>
    <w:rsid w:val="00FE36E7"/>
    <w:rsid w:val="00FF7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3"/>
    <o:shapelayout v:ext="edit">
      <o:idmap v:ext="edit" data="1"/>
    </o:shapelayout>
  </w:shapeDefaults>
  <w:decimalSymbol w:val="."/>
  <w:listSeparator w:val=","/>
  <w14:docId w14:val="08CCF40C"/>
  <w15:docId w15:val="{512EA1DC-9B14-4F7A-AA60-6F2101E6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C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4CE4"/>
    <w:pPr>
      <w:tabs>
        <w:tab w:val="center" w:pos="4320"/>
        <w:tab w:val="right" w:pos="8640"/>
      </w:tabs>
    </w:pPr>
  </w:style>
  <w:style w:type="paragraph" w:styleId="Footer">
    <w:name w:val="footer"/>
    <w:basedOn w:val="Normal"/>
    <w:rsid w:val="002B4CE4"/>
    <w:pPr>
      <w:tabs>
        <w:tab w:val="center" w:pos="4320"/>
        <w:tab w:val="right" w:pos="8640"/>
      </w:tabs>
    </w:pPr>
  </w:style>
  <w:style w:type="character" w:styleId="PageNumber">
    <w:name w:val="page number"/>
    <w:basedOn w:val="DefaultParagraphFont"/>
    <w:rsid w:val="002B4CE4"/>
  </w:style>
  <w:style w:type="character" w:styleId="Hyperlink">
    <w:name w:val="Hyperlink"/>
    <w:basedOn w:val="DefaultParagraphFont"/>
    <w:uiPriority w:val="99"/>
    <w:unhideWhenUsed/>
    <w:rsid w:val="002A7108"/>
    <w:rPr>
      <w:color w:val="0000FF" w:themeColor="hyperlink"/>
      <w:u w:val="single"/>
    </w:rPr>
  </w:style>
  <w:style w:type="character" w:styleId="UnresolvedMention">
    <w:name w:val="Unresolved Mention"/>
    <w:basedOn w:val="DefaultParagraphFont"/>
    <w:uiPriority w:val="99"/>
    <w:semiHidden/>
    <w:unhideWhenUsed/>
    <w:rsid w:val="002A7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hemsm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1139</TotalTime>
  <Pages>1</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JANUARY 9, 2004</vt:lpstr>
    </vt:vector>
  </TitlesOfParts>
  <Company>MS School for Math &amp; Science</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9, 2004</dc:title>
  <dc:creator>MS School for Math &amp; Science</dc:creator>
  <cp:lastModifiedBy>Amy Elsmore</cp:lastModifiedBy>
  <cp:revision>6</cp:revision>
  <cp:lastPrinted>2023-06-09T15:20:00Z</cp:lastPrinted>
  <dcterms:created xsi:type="dcterms:W3CDTF">2023-06-08T20:21:00Z</dcterms:created>
  <dcterms:modified xsi:type="dcterms:W3CDTF">2023-06-09T15:25:00Z</dcterms:modified>
</cp:coreProperties>
</file>